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5979" w14:textId="77777777" w:rsidR="00CD5C0E" w:rsidRDefault="00C35CBD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hint="eastAsia"/>
          <w:noProof/>
        </w:rPr>
        <w:drawing>
          <wp:anchor distT="0" distB="0" distL="203200" distR="203200" simplePos="0" relativeHeight="2" behindDoc="0" locked="0" layoutInCell="1" hidden="0" allowOverlap="1" wp14:anchorId="7C0E39B0" wp14:editId="48C808B4">
            <wp:simplePos x="0" y="0"/>
            <wp:positionH relativeFrom="column">
              <wp:posOffset>-723900</wp:posOffset>
            </wp:positionH>
            <wp:positionV relativeFrom="paragraph">
              <wp:posOffset>-580390</wp:posOffset>
            </wp:positionV>
            <wp:extent cx="1311910" cy="533400"/>
            <wp:effectExtent l="0" t="0" r="0" b="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明朝" w:eastAsia="ＭＳ 明朝" w:hAnsi="ＭＳ 明朝" w:hint="eastAsia"/>
        </w:rPr>
        <w:t>様式第１号(第５条関係)</w:t>
      </w:r>
    </w:p>
    <w:p w14:paraId="46866913" w14:textId="35F14B73" w:rsidR="00CD5C0E" w:rsidRDefault="00C35CBD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HGP創英角ｺﾞｼｯｸUB" w:eastAsia="HGP創英角ｺﾞｼｯｸUB" w:hAnsi="HGP創英角ｺﾞｼｯｸUB" w:hint="eastAsia"/>
          <w:i/>
        </w:rPr>
        <w:t>令和</w:t>
      </w:r>
      <w:r w:rsidR="009A602C">
        <w:rPr>
          <w:rFonts w:ascii="HGP創英角ｺﾞｼｯｸUB" w:eastAsia="HGP創英角ｺﾞｼｯｸUB" w:hAnsi="HGP創英角ｺﾞｼｯｸUB" w:hint="eastAsia"/>
          <w:i/>
        </w:rPr>
        <w:t>８</w:t>
      </w:r>
      <w:r>
        <w:rPr>
          <w:rFonts w:ascii="ＭＳ 明朝" w:eastAsia="ＭＳ 明朝" w:hAnsi="ＭＳ 明朝" w:hint="eastAsia"/>
        </w:rPr>
        <w:t>年</w:t>
      </w:r>
      <w:r>
        <w:rPr>
          <w:rFonts w:ascii="HGP創英角ｺﾞｼｯｸUB" w:eastAsia="HGP創英角ｺﾞｼｯｸUB" w:hAnsi="HGP創英角ｺﾞｼｯｸUB" w:hint="eastAsia"/>
          <w:i/>
        </w:rPr>
        <w:t>４</w:t>
      </w:r>
      <w:r>
        <w:rPr>
          <w:rFonts w:ascii="ＭＳ 明朝" w:eastAsia="ＭＳ 明朝" w:hAnsi="ＭＳ 明朝" w:hint="eastAsia"/>
        </w:rPr>
        <w:t>月</w:t>
      </w:r>
      <w:r>
        <w:rPr>
          <w:rFonts w:ascii="HGP創英角ｺﾞｼｯｸUB" w:eastAsia="HGP創英角ｺﾞｼｯｸUB" w:hAnsi="HGP創英角ｺﾞｼｯｸUB" w:hint="eastAsia"/>
          <w:i/>
        </w:rPr>
        <w:t>１</w:t>
      </w:r>
      <w:r>
        <w:rPr>
          <w:rFonts w:ascii="ＭＳ 明朝" w:eastAsia="ＭＳ 明朝" w:hAnsi="ＭＳ 明朝" w:hint="eastAsia"/>
        </w:rPr>
        <w:t xml:space="preserve">日　</w:t>
      </w:r>
    </w:p>
    <w:p w14:paraId="2D79C9F5" w14:textId="77777777" w:rsidR="00CD5C0E" w:rsidRDefault="00CD5C0E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34457D7E" w14:textId="77777777" w:rsidR="00CD5C0E" w:rsidRDefault="00C35CBD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宇城市長　様</w:t>
      </w:r>
    </w:p>
    <w:p w14:paraId="68EC1B2B" w14:textId="77777777" w:rsidR="00CD5C0E" w:rsidRDefault="00C35CBD">
      <w:pPr>
        <w:wordWrap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p w14:paraId="44DB3D01" w14:textId="77777777" w:rsidR="00CD5C0E" w:rsidRDefault="00C35CBD">
      <w:pPr>
        <w:wordWrap w:val="0"/>
        <w:overflowPunct w:val="0"/>
        <w:autoSpaceDE w:val="0"/>
        <w:autoSpaceDN w:val="0"/>
        <w:ind w:firstLineChars="100" w:firstLine="223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3D02AD4B" wp14:editId="2ABEF029">
                <wp:simplePos x="0" y="0"/>
                <wp:positionH relativeFrom="column">
                  <wp:posOffset>447675</wp:posOffset>
                </wp:positionH>
                <wp:positionV relativeFrom="paragraph">
                  <wp:posOffset>62865</wp:posOffset>
                </wp:positionV>
                <wp:extent cx="1960245" cy="738505"/>
                <wp:effectExtent l="635" t="635" r="339725" b="10795"/>
                <wp:wrapNone/>
                <wp:docPr id="1027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960245" cy="738505"/>
                        </a:xfrm>
                        <a:prstGeom prst="wedgeRoundRectCallout">
                          <a:avLst>
                            <a:gd name="adj1" fmla="val 65759"/>
                            <a:gd name="adj2" fmla="val -1875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6CFE9840" w14:textId="77777777" w:rsidR="00CD5C0E" w:rsidRDefault="00C35CBD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申請者は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u w:val="wave"/>
                              </w:rPr>
                              <w:t>宇城市内の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</w:rPr>
                              <w:t>介護者又は介護者が宇城市外の場合は要介護者本人を記入します。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オブジェクト 0" style="margin-top:4.95pt;mso-position-vertical-relative:text;mso-position-horizontal-relative:text;v-text-anchor:middle;position:absolute;height:58.15pt;width:154.35pt;margin-left:35.25pt;z-index:7;" o:spid="_x0000_s1027" o:allowincell="t" o:allowoverlap="t" filled="t" fillcolor="#ffffff" stroked="t" strokecolor="#000000" strokeweight="0.75pt" o:spt="62" type="#_x0000_t62" adj="25004,6749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ＭＳ Ｐゴシック" w:hAnsi="ＭＳ Ｐゴシック" w:eastAsia="ＭＳ Ｐゴシック"/>
                          <w:sz w:val="20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sz w:val="20"/>
                        </w:rPr>
                        <w:t>申請者は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sz w:val="20"/>
                          <w:u w:val="wave" w:color="auto"/>
                        </w:rPr>
                        <w:t>宇城市内の</w:t>
                      </w:r>
                      <w:r>
                        <w:rPr>
                          <w:rFonts w:hint="eastAsia" w:ascii="ＭＳ Ｐゴシック" w:hAnsi="ＭＳ Ｐゴシック" w:eastAsia="ＭＳ Ｐゴシック"/>
                          <w:b w:val="1"/>
                          <w:sz w:val="20"/>
                        </w:rPr>
                        <w:t>介護者又は介護者が宇城市外の場合は要介護者本人を記入します。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　　　　　　　　　　　　　　　　　　申請者</w:t>
      </w:r>
      <w:r>
        <w:rPr>
          <w:rFonts w:ascii="ＭＳ 明朝" w:eastAsia="ＭＳ 明朝" w:hAnsi="ＭＳ 明朝" w:hint="eastAsia"/>
          <w:sz w:val="20"/>
        </w:rPr>
        <w:t>（宇城市在住の介護者又は要介護者本人）</w:t>
      </w:r>
    </w:p>
    <w:p w14:paraId="29C016EC" w14:textId="77777777" w:rsidR="00CD5C0E" w:rsidRDefault="00C35CBD">
      <w:pPr>
        <w:wordWrap w:val="0"/>
        <w:overflowPunct w:val="0"/>
        <w:autoSpaceDE w:val="0"/>
        <w:autoSpaceDN w:val="0"/>
        <w:ind w:rightChars="-869" w:right="-1938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　宇城市</w:t>
      </w:r>
      <w:r>
        <w:rPr>
          <w:rFonts w:ascii="HGP創英角ｺﾞｼｯｸUB" w:eastAsia="HGP創英角ｺﾞｼｯｸUB" w:hAnsi="HGP創英角ｺﾞｼｯｸUB" w:hint="eastAsia"/>
          <w:i/>
        </w:rPr>
        <w:t>松橋町大野８５番地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493C211E" w14:textId="77777777" w:rsidR="00CD5C0E" w:rsidRDefault="00C35CBD">
      <w:pPr>
        <w:wordWrap w:val="0"/>
        <w:overflowPunct w:val="0"/>
        <w:autoSpaceDE w:val="0"/>
        <w:autoSpaceDN w:val="0"/>
        <w:ind w:firstLineChars="200" w:firstLine="44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氏名　</w:t>
      </w:r>
      <w:r>
        <w:rPr>
          <w:rFonts w:ascii="HGP創英角ｺﾞｼｯｸUB" w:eastAsia="HGP創英角ｺﾞｼｯｸUB" w:hAnsi="HGP創英角ｺﾞｼｯｸUB" w:hint="eastAsia"/>
          <w:i/>
        </w:rPr>
        <w:t>宇城　太郎</w:t>
      </w:r>
      <w:r>
        <w:rPr>
          <w:rFonts w:ascii="ＭＳ 明朝" w:eastAsia="ＭＳ 明朝" w:hAnsi="ＭＳ 明朝" w:hint="eastAsia"/>
        </w:rPr>
        <w:t xml:space="preserve">　　（続柄　</w:t>
      </w:r>
      <w:r>
        <w:rPr>
          <w:rFonts w:ascii="HGP創英角ｺﾞｼｯｸUB" w:eastAsia="HGP創英角ｺﾞｼｯｸUB" w:hAnsi="HGP創英角ｺﾞｼｯｸUB" w:hint="eastAsia"/>
          <w:i/>
        </w:rPr>
        <w:t>子</w:t>
      </w:r>
      <w:r>
        <w:rPr>
          <w:rFonts w:ascii="ＭＳ 明朝" w:eastAsia="ＭＳ 明朝" w:hAnsi="ＭＳ 明朝" w:hint="eastAsia"/>
          <w:b/>
          <w:i/>
        </w:rPr>
        <w:t xml:space="preserve">　</w:t>
      </w:r>
      <w:r>
        <w:rPr>
          <w:rFonts w:ascii="ＭＳ 明朝" w:eastAsia="ＭＳ 明朝" w:hAnsi="ＭＳ 明朝" w:hint="eastAsia"/>
        </w:rPr>
        <w:t>）</w:t>
      </w:r>
    </w:p>
    <w:p w14:paraId="22CF5D62" w14:textId="77777777" w:rsidR="00CD5C0E" w:rsidRDefault="00C35CBD">
      <w:pPr>
        <w:tabs>
          <w:tab w:val="left" w:pos="8214"/>
          <w:tab w:val="left" w:pos="8436"/>
        </w:tabs>
        <w:wordWrap w:val="0"/>
        <w:overflowPunct w:val="0"/>
        <w:autoSpaceDE w:val="0"/>
        <w:autoSpaceDN w:val="0"/>
        <w:ind w:firstLineChars="2100" w:firstLine="46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</w:t>
      </w:r>
      <w:r>
        <w:rPr>
          <w:rFonts w:ascii="HGP創英角ｺﾞｼｯｸUB" w:eastAsia="HGP創英角ｺﾞｼｯｸUB" w:hAnsi="HGP創英角ｺﾞｼｯｸUB" w:hint="eastAsia"/>
          <w:i/>
        </w:rPr>
        <w:t>０９６４－３２－１１１１</w:t>
      </w:r>
    </w:p>
    <w:p w14:paraId="083E3825" w14:textId="77777777" w:rsidR="00CD5C0E" w:rsidRDefault="00C35CBD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55FC981D" w14:textId="77777777" w:rsidR="00CD5C0E" w:rsidRDefault="00C35CBD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高齢者在宅介護用品購入助成事業申請書</w:t>
      </w:r>
    </w:p>
    <w:p w14:paraId="566484F9" w14:textId="77777777" w:rsidR="00CD5C0E" w:rsidRDefault="00CD5C0E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</w:p>
    <w:p w14:paraId="694E28A2" w14:textId="57ED5F96" w:rsidR="00CD5C0E" w:rsidRDefault="00C35CBD">
      <w:pPr>
        <w:wordWrap w:val="0"/>
        <w:overflowPunct w:val="0"/>
        <w:autoSpaceDE w:val="0"/>
        <w:autoSpaceDN w:val="0"/>
        <w:spacing w:after="167"/>
        <w:ind w:left="21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令和</w:t>
      </w:r>
      <w:r w:rsidR="009A602C">
        <w:rPr>
          <w:rFonts w:ascii="ＭＳ 明朝" w:eastAsia="ＭＳ 明朝" w:hAnsi="ＭＳ 明朝" w:hint="eastAsia"/>
          <w:kern w:val="0"/>
          <w:u w:color="FF0000"/>
        </w:rPr>
        <w:t>８</w:t>
      </w:r>
      <w:r>
        <w:rPr>
          <w:rFonts w:ascii="ＭＳ 明朝" w:eastAsia="ＭＳ 明朝" w:hAnsi="ＭＳ 明朝" w:hint="eastAsia"/>
        </w:rPr>
        <w:t>年度宇城市高齢者在宅介護用品購入助成事業実施要綱第５条の規定により、次のとおり申請します。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1"/>
        <w:gridCol w:w="1759"/>
        <w:gridCol w:w="1470"/>
        <w:gridCol w:w="989"/>
        <w:gridCol w:w="1332"/>
        <w:gridCol w:w="2303"/>
      </w:tblGrid>
      <w:tr w:rsidR="00CD5C0E" w14:paraId="07312422" w14:textId="77777777">
        <w:trPr>
          <w:trHeight w:val="552"/>
        </w:trPr>
        <w:tc>
          <w:tcPr>
            <w:tcW w:w="661" w:type="dxa"/>
            <w:vMerge w:val="restart"/>
            <w:vAlign w:val="center"/>
          </w:tcPr>
          <w:p w14:paraId="7679C96E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</w:t>
            </w:r>
          </w:p>
          <w:p w14:paraId="39318775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</w:t>
            </w:r>
          </w:p>
          <w:p w14:paraId="3C266F24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護</w:t>
            </w:r>
          </w:p>
          <w:p w14:paraId="2982978A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者</w:t>
            </w:r>
          </w:p>
          <w:p w14:paraId="11FC4C59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</w:t>
            </w:r>
          </w:p>
          <w:p w14:paraId="1709A330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状</w:t>
            </w:r>
          </w:p>
          <w:p w14:paraId="67C62C65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況</w:t>
            </w:r>
          </w:p>
        </w:tc>
        <w:tc>
          <w:tcPr>
            <w:tcW w:w="1759" w:type="dxa"/>
            <w:vAlign w:val="center"/>
          </w:tcPr>
          <w:p w14:paraId="38A2153B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459" w:type="dxa"/>
            <w:gridSpan w:val="2"/>
            <w:vAlign w:val="center"/>
          </w:tcPr>
          <w:p w14:paraId="3D15398C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宇城　花子</w:t>
            </w:r>
          </w:p>
        </w:tc>
        <w:tc>
          <w:tcPr>
            <w:tcW w:w="1332" w:type="dxa"/>
            <w:vAlign w:val="center"/>
          </w:tcPr>
          <w:p w14:paraId="724D83C7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303" w:type="dxa"/>
            <w:vAlign w:val="center"/>
          </w:tcPr>
          <w:p w14:paraId="22C553EB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Chars="200" w:right="446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S１０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CD5C0E" w14:paraId="0E7F8CE6" w14:textId="77777777">
        <w:trPr>
          <w:cantSplit/>
          <w:trHeight w:hRule="exact" w:val="710"/>
        </w:trPr>
        <w:tc>
          <w:tcPr>
            <w:tcW w:w="661" w:type="dxa"/>
            <w:vMerge/>
            <w:vAlign w:val="center"/>
          </w:tcPr>
          <w:p w14:paraId="0343E3F4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Align w:val="center"/>
          </w:tcPr>
          <w:p w14:paraId="5E8CB293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6094" w:type="dxa"/>
            <w:gridSpan w:val="4"/>
            <w:vAlign w:val="center"/>
          </w:tcPr>
          <w:p w14:paraId="56AB8E51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宇城市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松橋町大野８５番地</w:t>
            </w:r>
          </w:p>
        </w:tc>
      </w:tr>
      <w:tr w:rsidR="00CD5C0E" w14:paraId="4BE3E3C8" w14:textId="77777777">
        <w:trPr>
          <w:cantSplit/>
          <w:trHeight w:hRule="exact" w:val="960"/>
        </w:trPr>
        <w:tc>
          <w:tcPr>
            <w:tcW w:w="661" w:type="dxa"/>
            <w:vMerge/>
            <w:vAlign w:val="center"/>
          </w:tcPr>
          <w:p w14:paraId="4E4D145E" w14:textId="77777777" w:rsidR="00CD5C0E" w:rsidRDefault="00CD5C0E"/>
        </w:tc>
        <w:tc>
          <w:tcPr>
            <w:tcW w:w="1759" w:type="dxa"/>
            <w:vAlign w:val="center"/>
          </w:tcPr>
          <w:p w14:paraId="7E13388E" w14:textId="77777777" w:rsidR="00CD5C0E" w:rsidRDefault="00C35CB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市民税課税状況</w:t>
            </w:r>
          </w:p>
        </w:tc>
        <w:tc>
          <w:tcPr>
            <w:tcW w:w="6094" w:type="dxa"/>
            <w:gridSpan w:val="4"/>
            <w:vAlign w:val="center"/>
          </w:tcPr>
          <w:p w14:paraId="426D9AB1" w14:textId="77777777" w:rsidR="00CD5C0E" w:rsidRDefault="00C35CBD">
            <w:pPr>
              <w:ind w:firstLineChars="600" w:firstLine="1338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 wp14:anchorId="7A102D88" wp14:editId="59AFB609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-27305</wp:posOffset>
                      </wp:positionV>
                      <wp:extent cx="647700" cy="295275"/>
                      <wp:effectExtent l="635" t="635" r="29845" b="10795"/>
                      <wp:wrapNone/>
                      <wp:docPr id="1028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wrap-distance-right:16pt;mso-wrap-distance-bottom:0pt;margin-top:-2.15pt;mso-position-vertical-relative:text;mso-position-horizontal-relative:text;position:absolute;height:23.25pt;mso-wrap-distance-top:0pt;width:51pt;mso-wrap-distance-left:16pt;margin-left:136.19pt;z-index:3;" o:spid="_x0000_s1028" o:allowincell="t" o:allowoverlap="t" filled="f" stroked="t" strokecolor="#000000 [3213]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>課税　　・　　非課税</w:t>
            </w:r>
          </w:p>
          <w:p w14:paraId="01D462EE" w14:textId="77777777" w:rsidR="00CD5C0E" w:rsidRDefault="00C35CBD">
            <w:pPr>
              <w:ind w:firstLineChars="100" w:firstLine="19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※市民税が課されているときは、支給対象外です。</w:t>
            </w:r>
          </w:p>
        </w:tc>
      </w:tr>
      <w:tr w:rsidR="00CD5C0E" w14:paraId="0BA2034F" w14:textId="77777777">
        <w:trPr>
          <w:cantSplit/>
          <w:trHeight w:val="555"/>
        </w:trPr>
        <w:tc>
          <w:tcPr>
            <w:tcW w:w="661" w:type="dxa"/>
            <w:vMerge/>
            <w:vAlign w:val="center"/>
          </w:tcPr>
          <w:p w14:paraId="00A646A8" w14:textId="77777777" w:rsidR="00CD5C0E" w:rsidRDefault="00CD5C0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9" w:type="dxa"/>
            <w:vMerge w:val="restart"/>
            <w:vAlign w:val="center"/>
          </w:tcPr>
          <w:p w14:paraId="05F13ABB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介護度</w:t>
            </w:r>
          </w:p>
        </w:tc>
        <w:tc>
          <w:tcPr>
            <w:tcW w:w="6094" w:type="dxa"/>
            <w:gridSpan w:val="4"/>
            <w:vAlign w:val="center"/>
          </w:tcPr>
          <w:p w14:paraId="1266C50B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 w:firstLineChars="100" w:firstLine="223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 wp14:anchorId="44E76C62" wp14:editId="7D35C1C4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3810</wp:posOffset>
                      </wp:positionV>
                      <wp:extent cx="647700" cy="295275"/>
                      <wp:effectExtent l="635" t="635" r="29845" b="10795"/>
                      <wp:wrapNone/>
                      <wp:docPr id="1029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wrap-distance-right:16pt;mso-wrap-distance-bottom:0pt;margin-top:0.3pt;mso-position-vertical-relative:text;mso-position-horizontal-relative:text;position:absolute;height:23.25pt;mso-wrap-distance-top:0pt;width:51pt;mso-wrap-distance-left:16pt;margin-left:80.7pt;z-index:4;" o:spid="_x0000_s1029" o:allowincell="t" o:allowoverlap="t" filled="f" stroked="t" strokecolor="#000000 [3213]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>要介護３ ・ 要介護４ ・ 要介護５</w:t>
            </w:r>
          </w:p>
        </w:tc>
      </w:tr>
      <w:tr w:rsidR="00CD5C0E" w14:paraId="5991CA42" w14:textId="77777777">
        <w:trPr>
          <w:cantSplit/>
          <w:trHeight w:val="465"/>
        </w:trPr>
        <w:tc>
          <w:tcPr>
            <w:tcW w:w="661" w:type="dxa"/>
            <w:vMerge/>
            <w:vAlign w:val="center"/>
          </w:tcPr>
          <w:p w14:paraId="6165ACC5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14A1E102" w14:textId="77777777" w:rsidR="00CD5C0E" w:rsidRDefault="00CD5C0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2141D4CF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介護認定日</w:t>
            </w:r>
          </w:p>
        </w:tc>
        <w:tc>
          <w:tcPr>
            <w:tcW w:w="4624" w:type="dxa"/>
            <w:gridSpan w:val="3"/>
            <w:vAlign w:val="center"/>
          </w:tcPr>
          <w:p w14:paraId="758DBCD2" w14:textId="5B7F9BE5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令和</w:t>
            </w:r>
            <w:r w:rsidR="00111EE7">
              <w:rPr>
                <w:rFonts w:ascii="HGP創英角ｺﾞｼｯｸUB" w:eastAsia="HGP創英角ｺﾞｼｯｸUB" w:hAnsi="HGP創英角ｺﾞｼｯｸUB" w:hint="eastAsia"/>
                <w:i/>
              </w:rPr>
              <w:t>８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CD5C0E" w14:paraId="28019C74" w14:textId="77777777">
        <w:trPr>
          <w:cantSplit/>
          <w:trHeight w:hRule="exact" w:val="600"/>
        </w:trPr>
        <w:tc>
          <w:tcPr>
            <w:tcW w:w="661" w:type="dxa"/>
            <w:vMerge/>
            <w:vAlign w:val="center"/>
          </w:tcPr>
          <w:p w14:paraId="49093D7D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0288B363" w14:textId="77777777" w:rsidR="00CD5C0E" w:rsidRDefault="00CD5C0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5156A1AC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有効期間</w:t>
            </w:r>
          </w:p>
        </w:tc>
        <w:tc>
          <w:tcPr>
            <w:tcW w:w="4624" w:type="dxa"/>
            <w:gridSpan w:val="3"/>
            <w:vAlign w:val="center"/>
          </w:tcPr>
          <w:p w14:paraId="038532FC" w14:textId="4DCDDC3C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HGP創英角ｺﾞｼｯｸUB" w:eastAsia="HGP創英角ｺﾞｼｯｸUB" w:hAnsi="HGP創英角ｺﾞｼｯｸUB" w:hint="eastAsia"/>
                <w:i/>
              </w:rPr>
              <w:t>令和</w:t>
            </w:r>
            <w:r w:rsidR="009A602C">
              <w:rPr>
                <w:rFonts w:ascii="HGP創英角ｺﾞｼｯｸUB" w:eastAsia="HGP創英角ｺﾞｼｯｸUB" w:hAnsi="HGP創英角ｺﾞｼｯｸUB" w:hint="eastAsia"/>
                <w:i/>
              </w:rPr>
              <w:t>８</w:t>
            </w:r>
            <w:r>
              <w:rPr>
                <w:rFonts w:ascii="ＭＳ 明朝" w:eastAsia="ＭＳ 明朝" w:hAnsi="ＭＳ 明朝" w:hint="eastAsia"/>
                <w:sz w:val="21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  <w:sz w:val="21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  <w:sz w:val="21"/>
              </w:rPr>
              <w:t>日から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令和</w:t>
            </w:r>
            <w:r w:rsidR="009A602C">
              <w:rPr>
                <w:rFonts w:ascii="HGP創英角ｺﾞｼｯｸUB" w:eastAsia="HGP創英角ｺﾞｼｯｸUB" w:hAnsi="HGP創英角ｺﾞｼｯｸUB" w:hint="eastAsia"/>
                <w:i/>
              </w:rPr>
              <w:t>８</w:t>
            </w:r>
            <w:r>
              <w:rPr>
                <w:rFonts w:ascii="ＭＳ 明朝" w:eastAsia="ＭＳ 明朝" w:hAnsi="ＭＳ 明朝" w:hint="eastAsia"/>
                <w:sz w:val="21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１２</w:t>
            </w:r>
            <w:r>
              <w:rPr>
                <w:rFonts w:ascii="ＭＳ 明朝" w:eastAsia="ＭＳ 明朝" w:hAnsi="ＭＳ 明朝" w:hint="eastAsia"/>
                <w:sz w:val="21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３１</w:t>
            </w:r>
            <w:r>
              <w:rPr>
                <w:rFonts w:ascii="ＭＳ 明朝" w:eastAsia="ＭＳ 明朝" w:hAnsi="ＭＳ 明朝" w:hint="eastAsia"/>
                <w:sz w:val="21"/>
              </w:rPr>
              <w:t>日まで</w:t>
            </w:r>
          </w:p>
        </w:tc>
      </w:tr>
      <w:tr w:rsidR="00CD5C0E" w14:paraId="7143424C" w14:textId="77777777">
        <w:trPr>
          <w:cantSplit/>
          <w:trHeight w:val="600"/>
        </w:trPr>
        <w:tc>
          <w:tcPr>
            <w:tcW w:w="661" w:type="dxa"/>
            <w:vMerge/>
            <w:vAlign w:val="center"/>
          </w:tcPr>
          <w:p w14:paraId="60DBDCBD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 w:val="restart"/>
            <w:vAlign w:val="center"/>
          </w:tcPr>
          <w:p w14:paraId="6DB02D40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おむつ等の</w:t>
            </w:r>
          </w:p>
          <w:p w14:paraId="1AC4F45A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使用状況</w:t>
            </w:r>
          </w:p>
        </w:tc>
        <w:tc>
          <w:tcPr>
            <w:tcW w:w="1470" w:type="dxa"/>
            <w:vAlign w:val="center"/>
          </w:tcPr>
          <w:p w14:paraId="10DEDD2A" w14:textId="77777777" w:rsidR="00CD5C0E" w:rsidRDefault="00C35CBD">
            <w:pPr>
              <w:wordWrap w:val="0"/>
              <w:overflowPunct w:val="0"/>
              <w:autoSpaceDE w:val="0"/>
              <w:autoSpaceDN w:val="0"/>
              <w:spacing w:line="320" w:lineRule="exact"/>
              <w:ind w:left="113" w:right="113"/>
              <w:rPr>
                <w:rFonts w:ascii="ＭＳ 明朝" w:eastAsia="ＭＳ 明朝" w:hAnsi="ＭＳ 明朝"/>
                <w:spacing w:val="-8"/>
              </w:rPr>
            </w:pPr>
            <w:r>
              <w:rPr>
                <w:rFonts w:ascii="ＭＳ 明朝" w:eastAsia="ＭＳ 明朝" w:hAnsi="ＭＳ 明朝" w:hint="eastAsia"/>
                <w:spacing w:val="-8"/>
                <w:w w:val="78"/>
              </w:rPr>
              <w:t>使用を開始した日</w:t>
            </w:r>
          </w:p>
        </w:tc>
        <w:tc>
          <w:tcPr>
            <w:tcW w:w="4624" w:type="dxa"/>
            <w:gridSpan w:val="3"/>
            <w:vAlign w:val="center"/>
          </w:tcPr>
          <w:p w14:paraId="50D75E23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令和6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２</w:t>
            </w:r>
            <w:r>
              <w:rPr>
                <w:rFonts w:ascii="ＭＳ 明朝" w:eastAsia="ＭＳ 明朝" w:hAnsi="ＭＳ 明朝" w:hint="eastAsia"/>
              </w:rPr>
              <w:t>月</w:t>
            </w:r>
            <w:r>
              <w:rPr>
                <w:rFonts w:ascii="HGP創英角ｺﾞｼｯｸUB" w:eastAsia="HGP創英角ｺﾞｼｯｸUB" w:hAnsi="HGP創英角ｺﾞｼｯｸUB" w:hint="eastAsia"/>
                <w:i/>
              </w:rPr>
              <w:t>１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CD5C0E" w14:paraId="510A37DD" w14:textId="77777777">
        <w:trPr>
          <w:cantSplit/>
          <w:trHeight w:hRule="exact" w:val="600"/>
        </w:trPr>
        <w:tc>
          <w:tcPr>
            <w:tcW w:w="661" w:type="dxa"/>
            <w:vMerge/>
            <w:vAlign w:val="center"/>
          </w:tcPr>
          <w:p w14:paraId="3C5358CB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759" w:type="dxa"/>
            <w:vMerge/>
            <w:vAlign w:val="center"/>
          </w:tcPr>
          <w:p w14:paraId="64822EE6" w14:textId="77777777" w:rsidR="00CD5C0E" w:rsidRDefault="00CD5C0E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  <w:vAlign w:val="center"/>
          </w:tcPr>
          <w:p w14:paraId="714E0E82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使用時間帯</w:t>
            </w:r>
          </w:p>
        </w:tc>
        <w:tc>
          <w:tcPr>
            <w:tcW w:w="4624" w:type="dxa"/>
            <w:gridSpan w:val="3"/>
            <w:vAlign w:val="center"/>
          </w:tcPr>
          <w:p w14:paraId="5A8F9313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5" behindDoc="0" locked="0" layoutInCell="1" hidden="0" allowOverlap="1" wp14:anchorId="12577810" wp14:editId="40A5BB0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-7620</wp:posOffset>
                      </wp:positionV>
                      <wp:extent cx="762000" cy="295275"/>
                      <wp:effectExtent l="635" t="635" r="29845" b="10795"/>
                      <wp:wrapNone/>
                      <wp:docPr id="1030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so-wrap-distance-right:16pt;mso-wrap-distance-bottom:0pt;margin-top:-0.6pt;mso-position-vertical-relative:text;mso-position-horizontal-relative:text;position:absolute;height:23.25pt;mso-wrap-distance-top:0pt;width:60pt;mso-wrap-distance-left:16pt;margin-left:7.2pt;z-index:5;" o:spid="_x0000_s1030" o:allowincell="t" o:allowoverlap="t" filled="f" stroked="t" strokecolor="#000000 [3213]" strokeweight="1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常時使用 ・ 夜間のみ使用</w:t>
            </w:r>
          </w:p>
        </w:tc>
      </w:tr>
      <w:tr w:rsidR="00CD5C0E" w14:paraId="1CEC1DD3" w14:textId="77777777">
        <w:trPr>
          <w:cantSplit/>
          <w:trHeight w:val="371"/>
        </w:trPr>
        <w:tc>
          <w:tcPr>
            <w:tcW w:w="661" w:type="dxa"/>
            <w:vMerge w:val="restart"/>
            <w:vAlign w:val="center"/>
          </w:tcPr>
          <w:p w14:paraId="100DEBB6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送付先</w:t>
            </w:r>
          </w:p>
        </w:tc>
        <w:tc>
          <w:tcPr>
            <w:tcW w:w="7853" w:type="dxa"/>
            <w:gridSpan w:val="5"/>
            <w:vAlign w:val="center"/>
          </w:tcPr>
          <w:p w14:paraId="0118511B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3104E4BE" wp14:editId="23C827C3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143510</wp:posOffset>
                      </wp:positionV>
                      <wp:extent cx="2470785" cy="866140"/>
                      <wp:effectExtent l="612140" t="635" r="29845" b="10795"/>
                      <wp:wrapNone/>
                      <wp:docPr id="1031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70785" cy="866140"/>
                              </a:xfrm>
                              <a:prstGeom prst="wedgeRoundRectCallout">
                                <a:avLst>
                                  <a:gd name="adj1" fmla="val -74691"/>
                                  <a:gd name="adj2" fmla="val -2458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 w14:paraId="3EA3C945" w14:textId="77777777" w:rsidR="00CD5C0E" w:rsidRDefault="00C35CBD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20"/>
                                    </w:rPr>
                                    <w:t>券は申請者欄に記載の住所に送付します。そのため、券の送付先が申請者の住所地以外を希望している場合、記入してください。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オブジェクト 0" style="margin-top:11.3pt;mso-position-vertical-relative:text;mso-position-horizontal-relative:text;v-text-anchor:middle;position:absolute;height:68.2pt;width:194.55pt;margin-left:254.9pt;z-index:6;" o:spid="_x0000_s1031" o:allowincell="t" o:allowoverlap="t" filled="t" fillcolor="#ffffff" stroked="t" strokecolor="#000000" strokeweight="0.75pt" o:spt="62" type="#_x0000_t62" adj="-5333,5490">
                      <v:fill/>
                      <v:stroke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 w:ascii="ＭＳ Ｐゴシック" w:hAnsi="ＭＳ Ｐゴシック" w:eastAsia="ＭＳ Ｐゴシック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b w:val="1"/>
                                <w:sz w:val="20"/>
                              </w:rPr>
                              <w:t>券は申請者欄に記載の住所に送付します。そのため、券の送付先が申請者の住所地以外を希望している場合、記入してください。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>※申請者以外の住所に送付する場合に記入</w:t>
            </w:r>
          </w:p>
        </w:tc>
      </w:tr>
      <w:tr w:rsidR="00CD5C0E" w14:paraId="76BB25A6" w14:textId="77777777">
        <w:trPr>
          <w:cantSplit/>
          <w:trHeight w:val="371"/>
        </w:trPr>
        <w:tc>
          <w:tcPr>
            <w:tcW w:w="661" w:type="dxa"/>
            <w:vMerge/>
            <w:vAlign w:val="center"/>
          </w:tcPr>
          <w:p w14:paraId="2940F727" w14:textId="77777777" w:rsidR="00CD5C0E" w:rsidRDefault="00CD5C0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9" w:type="dxa"/>
            <w:vAlign w:val="center"/>
          </w:tcPr>
          <w:p w14:paraId="3C566DCB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  <w:p w14:paraId="5ABEE60A" w14:textId="77777777" w:rsidR="00CD5C0E" w:rsidRDefault="00C35CB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（施設名含む）</w:t>
            </w:r>
          </w:p>
        </w:tc>
        <w:tc>
          <w:tcPr>
            <w:tcW w:w="6094" w:type="dxa"/>
            <w:gridSpan w:val="4"/>
            <w:vAlign w:val="center"/>
          </w:tcPr>
          <w:p w14:paraId="688BF555" w14:textId="77777777" w:rsidR="00CD5C0E" w:rsidRDefault="00C35CBD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5C4FA6B4" w14:textId="77777777" w:rsidR="00CD5C0E" w:rsidRDefault="00CD5C0E">
            <w:pPr>
              <w:wordWrap w:val="0"/>
              <w:overflowPunct w:val="0"/>
              <w:autoSpaceDE w:val="0"/>
              <w:autoSpaceDN w:val="0"/>
              <w:ind w:right="113" w:firstLineChars="100" w:firstLine="223"/>
              <w:jc w:val="left"/>
              <w:rPr>
                <w:rFonts w:ascii="ＭＳ 明朝" w:eastAsia="ＭＳ 明朝" w:hAnsi="ＭＳ 明朝"/>
              </w:rPr>
            </w:pPr>
          </w:p>
        </w:tc>
      </w:tr>
      <w:tr w:rsidR="00CD5C0E" w14:paraId="1BB13988" w14:textId="77777777">
        <w:trPr>
          <w:cantSplit/>
          <w:trHeight w:val="648"/>
        </w:trPr>
        <w:tc>
          <w:tcPr>
            <w:tcW w:w="661" w:type="dxa"/>
            <w:vMerge/>
            <w:vAlign w:val="center"/>
          </w:tcPr>
          <w:p w14:paraId="04A03E7B" w14:textId="77777777" w:rsidR="00CD5C0E" w:rsidRDefault="00CD5C0E"/>
        </w:tc>
        <w:tc>
          <w:tcPr>
            <w:tcW w:w="1759" w:type="dxa"/>
            <w:vAlign w:val="center"/>
          </w:tcPr>
          <w:p w14:paraId="12899AD3" w14:textId="77777777" w:rsidR="00CD5C0E" w:rsidRDefault="00C35CBD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094" w:type="dxa"/>
            <w:gridSpan w:val="4"/>
            <w:vAlign w:val="center"/>
          </w:tcPr>
          <w:p w14:paraId="44055596" w14:textId="77777777" w:rsidR="00CD5C0E" w:rsidRDefault="00CD5C0E"/>
        </w:tc>
      </w:tr>
    </w:tbl>
    <w:p w14:paraId="78F8C84E" w14:textId="77777777" w:rsidR="00CD5C0E" w:rsidRDefault="00CD5C0E">
      <w:pPr>
        <w:wordWrap w:val="0"/>
        <w:overflowPunct w:val="0"/>
        <w:autoSpaceDE w:val="0"/>
        <w:autoSpaceDN w:val="0"/>
        <w:ind w:right="113" w:firstLineChars="100" w:firstLine="193"/>
        <w:jc w:val="left"/>
        <w:rPr>
          <w:rFonts w:ascii="ＭＳ 明朝" w:eastAsia="ＭＳ 明朝" w:hAnsi="ＭＳ 明朝"/>
          <w:sz w:val="21"/>
        </w:rPr>
      </w:pPr>
    </w:p>
    <w:p w14:paraId="7B29577C" w14:textId="77777777" w:rsidR="00CD5C0E" w:rsidRDefault="00C35CBD">
      <w:pPr>
        <w:wordWrap w:val="0"/>
        <w:overflowPunct w:val="0"/>
        <w:autoSpaceDE w:val="0"/>
        <w:autoSpaceDN w:val="0"/>
        <w:ind w:left="223" w:hangingChars="100" w:hanging="223"/>
        <w:rPr>
          <w:rFonts w:ascii="ＭＳ 明朝" w:eastAsia="ＭＳ 明朝" w:hAnsi="ＭＳ 明朝"/>
          <w:b/>
          <w:u w:val="single"/>
        </w:rPr>
      </w:pPr>
      <w:bookmarkStart w:id="0" w:name="last"/>
      <w:bookmarkEnd w:id="0"/>
      <w:r>
        <w:rPr>
          <w:rFonts w:ascii="ＭＳ 明朝" w:eastAsia="ＭＳ 明朝" w:hAnsi="ＭＳ 明朝" w:hint="eastAsia"/>
        </w:rPr>
        <w:t>※申請年度の７月までは前年度の課税状況を、８月から翌年３月までの間は当該申請年度の課税状況をもって審査します。</w:t>
      </w:r>
      <w:r>
        <w:rPr>
          <w:rFonts w:ascii="ＭＳ 明朝" w:eastAsia="ＭＳ 明朝" w:hAnsi="ＭＳ 明朝" w:hint="eastAsia"/>
          <w:b/>
          <w:u w:val="single"/>
        </w:rPr>
        <w:t>毎年７月に非課税要件の再審査を行い、対象外になった方には通知を送付予定です。</w:t>
      </w:r>
    </w:p>
    <w:sectPr w:rsidR="00CD5C0E">
      <w:pgSz w:w="11906" w:h="16838"/>
      <w:pgMar w:top="1134" w:right="1701" w:bottom="1134" w:left="1701" w:header="567" w:footer="567" w:gutter="0"/>
      <w:cols w:space="720"/>
      <w:docGrid w:type="linesAndChars" w:linePitch="361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458D" w14:textId="77777777" w:rsidR="002F1B06" w:rsidRDefault="00C35CBD">
      <w:r>
        <w:separator/>
      </w:r>
    </w:p>
  </w:endnote>
  <w:endnote w:type="continuationSeparator" w:id="0">
    <w:p w14:paraId="3D31C331" w14:textId="77777777" w:rsidR="002F1B06" w:rsidRDefault="00C35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3015" w14:textId="77777777" w:rsidR="002F1B06" w:rsidRDefault="00C35CBD">
      <w:r>
        <w:separator/>
      </w:r>
    </w:p>
  </w:footnote>
  <w:footnote w:type="continuationSeparator" w:id="0">
    <w:p w14:paraId="30090C8E" w14:textId="77777777" w:rsidR="002F1B06" w:rsidRDefault="00C35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2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C0E"/>
    <w:rsid w:val="00111EE7"/>
    <w:rsid w:val="002F1B06"/>
    <w:rsid w:val="003C068A"/>
    <w:rsid w:val="009A602C"/>
    <w:rsid w:val="00B3657B"/>
    <w:rsid w:val="00C35CBD"/>
    <w:rsid w:val="00CD5C0E"/>
    <w:rsid w:val="00D0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98C74"/>
  <w15:chartTrackingRefBased/>
  <w15:docId w15:val="{D2C666C7-7D81-4716-B269-7E286792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立岩　朋夏</dc:creator>
  <cp:lastModifiedBy>渡邉　直子</cp:lastModifiedBy>
  <cp:revision>22</cp:revision>
  <cp:lastPrinted>2026-03-26T02:44:00Z</cp:lastPrinted>
  <dcterms:created xsi:type="dcterms:W3CDTF">2020-10-01T07:26:00Z</dcterms:created>
  <dcterms:modified xsi:type="dcterms:W3CDTF">2026-03-26T02:44:00Z</dcterms:modified>
</cp:coreProperties>
</file>