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9466" w14:textId="0A4DB9D3" w:rsidR="005605DB" w:rsidRPr="000E097C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 w:val="22"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</w:t>
      </w:r>
      <w:r w:rsidRPr="000E097C">
        <w:rPr>
          <w:rFonts w:asciiTheme="majorEastAsia" w:eastAsiaTheme="majorEastAsia" w:hAnsiTheme="majorEastAsia" w:hint="eastAsia"/>
          <w:b/>
          <w:sz w:val="22"/>
          <w:szCs w:val="22"/>
        </w:rPr>
        <w:t>式第１号</w:t>
      </w:r>
      <w:r w:rsidR="00D87864" w:rsidRPr="000E097C">
        <w:rPr>
          <w:rFonts w:asciiTheme="majorEastAsia" w:eastAsiaTheme="majorEastAsia" w:hAnsiTheme="majorEastAsia" w:hint="eastAsia"/>
          <w:b/>
          <w:sz w:val="22"/>
          <w:szCs w:val="22"/>
        </w:rPr>
        <w:t>の２</w:t>
      </w:r>
    </w:p>
    <w:p w14:paraId="2A1EC986" w14:textId="77777777" w:rsidR="005605DB" w:rsidRPr="000E097C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住宅の被害状況に関する申出書</w:t>
      </w:r>
    </w:p>
    <w:p w14:paraId="7A25E38E" w14:textId="77777777" w:rsidR="005605DB" w:rsidRPr="000E097C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（住宅の応急修理に関する参考資料）</w:t>
      </w:r>
    </w:p>
    <w:p w14:paraId="1A97C28A" w14:textId="77777777" w:rsidR="005605DB" w:rsidRPr="000E097C" w:rsidRDefault="005605DB" w:rsidP="00CE61C5">
      <w:pPr>
        <w:snapToGrid w:val="0"/>
        <w:rPr>
          <w:color w:val="000000" w:themeColor="text1"/>
          <w:sz w:val="22"/>
          <w:szCs w:val="22"/>
        </w:rPr>
      </w:pPr>
    </w:p>
    <w:p w14:paraId="4B0ED6AA" w14:textId="77777777" w:rsidR="005605DB" w:rsidRPr="000E097C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令和　　年　　月　　日</w:t>
      </w:r>
    </w:p>
    <w:p w14:paraId="134E09E2" w14:textId="03C32BC4" w:rsidR="005605DB" w:rsidRPr="000E097C" w:rsidRDefault="00D46A42" w:rsidP="00CE61C5">
      <w:pPr>
        <w:snapToGrid w:val="0"/>
        <w:ind w:firstLineChars="100" w:firstLine="22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宇城市長</w:t>
      </w:r>
      <w:r w:rsidR="005605DB"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あて</w:t>
      </w:r>
    </w:p>
    <w:p w14:paraId="1FA83B36" w14:textId="2E57A022" w:rsidR="000E097C" w:rsidRDefault="000E097C" w:rsidP="00CE61C5">
      <w:pPr>
        <w:snapToGrid w:val="0"/>
        <w:ind w:firstLineChars="1700" w:firstLine="3756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罹災番号　　　　　　　　　　　　　　　　　　</w:t>
      </w:r>
    </w:p>
    <w:p w14:paraId="202E054D" w14:textId="77777777" w:rsidR="000E097C" w:rsidRDefault="000E097C" w:rsidP="00CE61C5">
      <w:pPr>
        <w:snapToGrid w:val="0"/>
        <w:ind w:firstLineChars="1700" w:firstLine="3756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</w:p>
    <w:p w14:paraId="33DDD993" w14:textId="13F45A04" w:rsidR="005605DB" w:rsidRPr="000E097C" w:rsidRDefault="005605DB" w:rsidP="00CE61C5">
      <w:pPr>
        <w:snapToGrid w:val="0"/>
        <w:ind w:firstLineChars="1700" w:firstLine="3756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住所　　　　　　　　　　　　　　　　　　　　</w:t>
      </w:r>
    </w:p>
    <w:p w14:paraId="60F0B843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DD9D6B5" w14:textId="77777777" w:rsidR="005605DB" w:rsidRPr="000E097C" w:rsidRDefault="005605DB" w:rsidP="00CE61C5">
      <w:pPr>
        <w:snapToGrid w:val="0"/>
        <w:ind w:firstLineChars="1700" w:firstLine="3756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氏名　　　　　　　　　　　　　　　　　　　　</w:t>
      </w:r>
    </w:p>
    <w:p w14:paraId="790E9499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0E097C">
        <w:rPr>
          <w:rFonts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0E097C" w:rsidRDefault="005605DB" w:rsidP="00CE61C5">
      <w:pPr>
        <w:snapToGrid w:val="0"/>
        <w:ind w:left="221" w:hangingChars="100" w:hanging="22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　災害救助法に基づく住宅の応急修理制度とは、</w:t>
      </w: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自らの資力で</w: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修理を行うことができず、当面の日常生活に</w:t>
      </w: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最低限必要な場所を確保できない方</w: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に対して、</w:t>
      </w: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必要最小限の修理</w: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を行うものです。</w:t>
      </w:r>
    </w:p>
    <w:p w14:paraId="07E2C05B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20FA22C0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１　応急修理対象箇所について</w:t>
      </w:r>
    </w:p>
    <w:p w14:paraId="3713E25D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修理を希望する箇所は以下の部分です。</w:t>
      </w:r>
    </w:p>
    <w:p w14:paraId="10DFCF9F" w14:textId="77777777" w:rsidR="005605DB" w:rsidRPr="000E097C" w:rsidRDefault="005605DB" w:rsidP="00CE61C5">
      <w:pPr>
        <w:snapToGrid w:val="0"/>
        <w:ind w:left="663" w:hangingChars="300" w:hanging="663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19AF4B1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  <w:lang w:eastAsia="zh-TW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TW"/>
        </w:rPr>
      </w:pPr>
    </w:p>
    <w:p w14:paraId="55F7A48B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TW"/>
        </w:rPr>
      </w:pPr>
    </w:p>
    <w:p w14:paraId="18703BE5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２　床について　１</w: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の修理部分の各箇所の状態は以下のとおりです。</w:t>
      </w:r>
    </w:p>
    <w:p w14:paraId="24B67A0A" w14:textId="77777777" w:rsidR="005605DB" w:rsidRPr="000E097C" w:rsidRDefault="005605DB" w:rsidP="00CE61C5">
      <w:pPr>
        <w:snapToGrid w:val="0"/>
        <w:ind w:left="663" w:hangingChars="300" w:hanging="663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 w:cs="ＭＳ 明朝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□　床組　または　下地板　が壊れている。</w:t>
      </w:r>
    </w:p>
    <w:p w14:paraId="1D70C5D8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 w:cs="ＭＳ 明朝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□　下地材が吸水により変形、床下の湿気・悪臭・汚損がある。</w:t>
      </w:r>
    </w:p>
    <w:p w14:paraId="0A62B72E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 w:cs="ＭＳ 明朝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□　仕上材のみの不具合　→　制度の対象外です。</w:t>
      </w:r>
    </w:p>
    <w:p w14:paraId="081A0CAC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A64D55C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395A1113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３　壁について　１</w: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0E097C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0E097C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0E097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0E097C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0E097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①　柱・はり＋下地材＋表面材（壁紙など）</w:t>
            </w:r>
          </w:p>
        </w:tc>
      </w:tr>
      <w:tr w:rsidR="005605DB" w:rsidRPr="000E097C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0E097C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0E097C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0E097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②　柱・はり＋仕上板（プリント合板・板など）</w:t>
            </w:r>
          </w:p>
        </w:tc>
      </w:tr>
      <w:tr w:rsidR="005605DB" w:rsidRPr="000E097C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0E097C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0E097C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0E097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 w:cs="ＭＳ 明朝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□　柱・はり　または　下地板　が壊れている。</w:t>
      </w:r>
    </w:p>
    <w:p w14:paraId="532FF836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　下地板・仕上板が吸水により変形しており、日常生活に支障がある。</w:t>
      </w:r>
    </w:p>
    <w:p w14:paraId="725202DC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　下地板・仕上板が吸水</w:t>
      </w:r>
      <w:r w:rsidRPr="000E097C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により湿気・悪臭・汚損があり、日常生活に支障がある。</w:t>
      </w:r>
    </w:p>
    <w:p w14:paraId="4F44AA8E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　壁紙がはがれているのみ　→　制度の対象外です。</w:t>
      </w:r>
    </w:p>
    <w:p w14:paraId="184FF483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</w:p>
    <w:p w14:paraId="4E6400C8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</w:p>
    <w:p w14:paraId="6D7EE586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４　屋根について　１</w:t>
      </w: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の修理部分の各箇所の状態は以下のとおりです。</w:t>
      </w:r>
    </w:p>
    <w:p w14:paraId="383842F6" w14:textId="77777777" w:rsidR="005605DB" w:rsidRPr="000E097C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 w:cs="ＭＳ 明朝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□　屋根の下地材　が壊れている。</w:t>
      </w:r>
    </w:p>
    <w:p w14:paraId="467F2395" w14:textId="77777777" w:rsidR="005605DB" w:rsidRPr="000E097C" w:rsidRDefault="005605DB" w:rsidP="00CE61C5">
      <w:pPr>
        <w:snapToGrid w:val="0"/>
        <w:ind w:firstLineChars="100" w:firstLine="22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　雨漏りにより、天井・内壁・床に大きな被害があり、１室以上を使用できない。</w:t>
      </w:r>
    </w:p>
    <w:p w14:paraId="2731201D" w14:textId="1684F11C" w:rsidR="003F4072" w:rsidRPr="000E097C" w:rsidRDefault="005605DB" w:rsidP="00CE61C5">
      <w:pPr>
        <w:snapToGrid w:val="0"/>
        <w:ind w:firstLineChars="100" w:firstLine="221"/>
        <w:rPr>
          <w:rFonts w:asciiTheme="majorEastAsia" w:eastAsiaTheme="majorEastAsia" w:hAnsiTheme="majorEastAsia"/>
          <w:spacing w:val="18"/>
          <w:sz w:val="22"/>
          <w:szCs w:val="22"/>
        </w:rPr>
      </w:pPr>
      <w:r w:rsidRPr="000E097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　屋内に浸水した痕跡がみられない、浸水被害が軽微　→　制度の対象外です。</w:t>
      </w:r>
    </w:p>
    <w:sectPr w:rsidR="003F4072" w:rsidRPr="000E097C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AE19" w14:textId="77777777" w:rsidR="001B5E57" w:rsidRDefault="001B5E57">
      <w:r>
        <w:separator/>
      </w:r>
    </w:p>
  </w:endnote>
  <w:endnote w:type="continuationSeparator" w:id="0">
    <w:p w14:paraId="788F9FBB" w14:textId="77777777" w:rsidR="001B5E57" w:rsidRDefault="001B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ED79" w14:textId="77777777" w:rsidR="001B5E57" w:rsidRDefault="001B5E5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FE4AF3C" w14:textId="77777777" w:rsidR="001B5E57" w:rsidRDefault="001B5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097C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99A"/>
    <w:rsid w:val="00145E49"/>
    <w:rsid w:val="001516DC"/>
    <w:rsid w:val="00154828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5E57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8D6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6FE3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8F7786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1C3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5F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6A42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AB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5</cp:revision>
  <cp:lastPrinted>2026-08-11T01:45:00Z</cp:lastPrinted>
  <dcterms:created xsi:type="dcterms:W3CDTF">2026-08-07T01:42:00Z</dcterms:created>
  <dcterms:modified xsi:type="dcterms:W3CDTF">2026-08-18T10:38:00Z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